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0" w:rsidRPr="005D5955" w:rsidRDefault="00242EC0" w:rsidP="00242EC0">
      <w:pPr>
        <w:jc w:val="center"/>
        <w:rPr>
          <w:b/>
          <w:color w:val="0070C0"/>
        </w:rPr>
      </w:pPr>
      <w:r w:rsidRPr="005D5955">
        <w:rPr>
          <w:noProof/>
          <w:color w:val="0070C0"/>
          <w:lang w:eastAsia="ru-RU"/>
        </w:rPr>
        <w:drawing>
          <wp:inline distT="0" distB="0" distL="0" distR="0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EE0B2A" w:rsidRDefault="00361297" w:rsidP="00242EC0">
      <w:pPr>
        <w:pStyle w:val="a3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17.10.</w:t>
      </w:r>
      <w:r w:rsidR="00242EC0" w:rsidRPr="00EE0B2A">
        <w:rPr>
          <w:rFonts w:ascii="Arial" w:hAnsi="Arial" w:cs="Arial"/>
          <w:b/>
          <w:sz w:val="32"/>
          <w:szCs w:val="32"/>
        </w:rPr>
        <w:t>20</w:t>
      </w:r>
      <w:r w:rsidR="00761906" w:rsidRPr="00EE0B2A">
        <w:rPr>
          <w:rFonts w:ascii="Arial" w:hAnsi="Arial" w:cs="Arial"/>
          <w:b/>
          <w:sz w:val="32"/>
          <w:szCs w:val="32"/>
        </w:rPr>
        <w:t>2</w:t>
      </w:r>
      <w:r w:rsidR="00751761" w:rsidRPr="00EE0B2A">
        <w:rPr>
          <w:rFonts w:ascii="Arial" w:hAnsi="Arial" w:cs="Arial"/>
          <w:b/>
          <w:sz w:val="32"/>
          <w:szCs w:val="32"/>
        </w:rPr>
        <w:t>3</w:t>
      </w:r>
      <w:r w:rsidR="00242EC0" w:rsidRPr="00EE0B2A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36/3</w:t>
      </w:r>
      <w:r w:rsidR="003A5BD5" w:rsidRPr="00EE0B2A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242EC0" w:rsidRPr="00EE0B2A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0B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EE0B2A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0B2A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EE0B2A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0B2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EE0B2A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0B2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EE0B2A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0B2A">
        <w:rPr>
          <w:rFonts w:ascii="Arial" w:hAnsi="Arial" w:cs="Arial"/>
          <w:b/>
          <w:sz w:val="32"/>
          <w:szCs w:val="32"/>
        </w:rPr>
        <w:t>ДУМА</w:t>
      </w:r>
    </w:p>
    <w:p w:rsidR="00242EC0" w:rsidRPr="00EE0B2A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0B2A">
        <w:rPr>
          <w:rFonts w:ascii="Arial" w:hAnsi="Arial" w:cs="Arial"/>
          <w:b/>
          <w:sz w:val="32"/>
          <w:szCs w:val="32"/>
        </w:rPr>
        <w:t>РЕШЕНИЕ</w:t>
      </w:r>
    </w:p>
    <w:p w:rsidR="00242EC0" w:rsidRPr="00EE0B2A" w:rsidRDefault="00242EC0" w:rsidP="00242EC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284E0F" w:rsidRPr="00FC0CEF" w:rsidRDefault="00537DEF" w:rsidP="00223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0B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223804" w:rsidRPr="00EE0B2A"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В ПОЛОЖЕНИЕ О</w:t>
      </w:r>
      <w:r w:rsidR="00284E0F" w:rsidRPr="00EE0B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КОНТРОЛЬНО-СЧЕТНОЙ ПАЛАТЕ МУНИЦИПАЛЬНОГО ОБРАЗОВАНИЯ «</w:t>
      </w:r>
      <w:r w:rsidR="00284E0F" w:rsidRPr="00FC0CE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БАЯНДАЕВСКИЙ РАЙОН» </w:t>
      </w:r>
    </w:p>
    <w:p w:rsidR="00D2141A" w:rsidRPr="00FC0CEF" w:rsidRDefault="00D2141A" w:rsidP="00223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4E0F" w:rsidRPr="00FC0CEF" w:rsidRDefault="00284E0F" w:rsidP="00284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EC0" w:rsidRPr="00E13DEA" w:rsidRDefault="00242EC0" w:rsidP="004923D5">
      <w:pPr>
        <w:jc w:val="both"/>
        <w:rPr>
          <w:rFonts w:ascii="Arial" w:hAnsi="Arial" w:cs="Arial"/>
          <w:sz w:val="24"/>
          <w:szCs w:val="24"/>
        </w:rPr>
      </w:pPr>
      <w:r w:rsidRPr="00FC0CEF">
        <w:rPr>
          <w:rFonts w:ascii="Arial" w:hAnsi="Arial" w:cs="Arial"/>
          <w:sz w:val="24"/>
          <w:szCs w:val="24"/>
        </w:rPr>
        <w:t xml:space="preserve">            </w:t>
      </w:r>
      <w:r w:rsidR="00284E0F" w:rsidRPr="00FC0CEF">
        <w:rPr>
          <w:rFonts w:ascii="Arial" w:hAnsi="Arial" w:cs="Arial"/>
          <w:sz w:val="24"/>
          <w:szCs w:val="24"/>
        </w:rPr>
        <w:t>В соответствии со ст. ст. 7, 35 Федерального закона от 06.10.2003г. № 131-ФЗ «Об общих принципах  организации местного самоуправления в Российской Федерации»  и р</w:t>
      </w:r>
      <w:r w:rsidR="00D2141A" w:rsidRPr="00FC0CEF">
        <w:rPr>
          <w:rFonts w:ascii="Arial" w:hAnsi="Arial" w:cs="Arial"/>
          <w:sz w:val="24"/>
          <w:szCs w:val="24"/>
        </w:rPr>
        <w:t>уководствуясь ст.ст. 27, 47</w:t>
      </w:r>
      <w:r w:rsidRPr="00FC0CEF">
        <w:rPr>
          <w:rFonts w:ascii="Arial" w:hAnsi="Arial" w:cs="Arial"/>
          <w:sz w:val="24"/>
          <w:szCs w:val="24"/>
        </w:rPr>
        <w:t xml:space="preserve"> Устава МО «Баяндаевский район</w:t>
      </w:r>
      <w:r w:rsidR="004F04A2" w:rsidRPr="00FC0CEF">
        <w:rPr>
          <w:rFonts w:ascii="Arial" w:hAnsi="Arial" w:cs="Arial"/>
          <w:sz w:val="24"/>
          <w:szCs w:val="24"/>
        </w:rPr>
        <w:t>»</w:t>
      </w:r>
      <w:r w:rsidR="00904C8A" w:rsidRPr="00FC0CEF">
        <w:rPr>
          <w:rFonts w:ascii="Arial" w:hAnsi="Arial" w:cs="Arial"/>
          <w:sz w:val="24"/>
          <w:szCs w:val="24"/>
        </w:rPr>
        <w:t>,</w:t>
      </w:r>
      <w:r w:rsidR="004923D5" w:rsidRPr="00FC0CEF">
        <w:rPr>
          <w:rFonts w:ascii="Arial" w:hAnsi="Arial" w:cs="Arial"/>
          <w:sz w:val="24"/>
          <w:szCs w:val="24"/>
        </w:rPr>
        <w:t xml:space="preserve"> в связи </w:t>
      </w:r>
      <w:r w:rsidR="001239FF" w:rsidRPr="00FC0CEF">
        <w:rPr>
          <w:rFonts w:ascii="Arial" w:hAnsi="Arial" w:cs="Arial"/>
          <w:sz w:val="24"/>
          <w:szCs w:val="24"/>
        </w:rPr>
        <w:t xml:space="preserve">с приведением муниципальных правовых актов в соответствие </w:t>
      </w:r>
      <w:r w:rsidR="00A847BC" w:rsidRPr="00FC0CEF">
        <w:rPr>
          <w:rFonts w:ascii="Arial" w:hAnsi="Arial" w:cs="Arial"/>
          <w:sz w:val="24"/>
          <w:szCs w:val="24"/>
        </w:rPr>
        <w:t>с действующим законодательством</w:t>
      </w:r>
    </w:p>
    <w:p w:rsidR="00242EC0" w:rsidRPr="00E13DEA" w:rsidRDefault="00242EC0" w:rsidP="00242EC0">
      <w:pPr>
        <w:jc w:val="center"/>
        <w:rPr>
          <w:rFonts w:ascii="Arial" w:hAnsi="Arial" w:cs="Arial"/>
          <w:b/>
          <w:sz w:val="32"/>
          <w:szCs w:val="28"/>
        </w:rPr>
      </w:pPr>
      <w:r w:rsidRPr="00E13DEA">
        <w:rPr>
          <w:rFonts w:ascii="Arial" w:hAnsi="Arial" w:cs="Arial"/>
          <w:b/>
          <w:sz w:val="32"/>
          <w:szCs w:val="28"/>
        </w:rPr>
        <w:t>Д</w:t>
      </w:r>
      <w:r w:rsidR="00B04EDD" w:rsidRPr="00E13DEA">
        <w:rPr>
          <w:rFonts w:ascii="Arial" w:hAnsi="Arial" w:cs="Arial"/>
          <w:b/>
          <w:sz w:val="32"/>
          <w:szCs w:val="28"/>
        </w:rPr>
        <w:t>УМА РЕШИЛА:</w:t>
      </w:r>
    </w:p>
    <w:p w:rsidR="00223804" w:rsidRPr="00E13DEA" w:rsidRDefault="00223804" w:rsidP="00284E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13DEA">
        <w:rPr>
          <w:rFonts w:ascii="Arial" w:hAnsi="Arial" w:cs="Arial"/>
          <w:b/>
          <w:sz w:val="24"/>
          <w:szCs w:val="24"/>
        </w:rPr>
        <w:t>Внести следующие изменения в Положение о Контрольно-счетной палате МО «Баяндаевский район», утвержденное решением Думы МО «Баяндаевский район» от 04.10.2011 №21/5:</w:t>
      </w:r>
    </w:p>
    <w:p w:rsidR="001D4490" w:rsidRPr="00E13DEA" w:rsidRDefault="001D4490" w:rsidP="001D4490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b/>
          <w:sz w:val="24"/>
          <w:szCs w:val="24"/>
        </w:rPr>
        <w:t>-</w:t>
      </w:r>
      <w:r w:rsidRPr="00E13DEA">
        <w:rPr>
          <w:rFonts w:ascii="Arial" w:hAnsi="Arial" w:cs="Arial"/>
          <w:sz w:val="24"/>
          <w:szCs w:val="24"/>
        </w:rPr>
        <w:t xml:space="preserve"> </w:t>
      </w:r>
      <w:r w:rsidRPr="00E13DEA">
        <w:rPr>
          <w:rFonts w:ascii="Arial" w:hAnsi="Arial" w:cs="Arial"/>
          <w:b/>
          <w:sz w:val="24"/>
          <w:szCs w:val="24"/>
        </w:rPr>
        <w:t xml:space="preserve">в статье </w:t>
      </w:r>
      <w:r w:rsidR="00B17242" w:rsidRPr="00E13DEA">
        <w:rPr>
          <w:rFonts w:ascii="Arial" w:hAnsi="Arial" w:cs="Arial"/>
          <w:b/>
          <w:sz w:val="24"/>
          <w:szCs w:val="24"/>
        </w:rPr>
        <w:t>24</w:t>
      </w:r>
      <w:r w:rsidRPr="00E13DEA">
        <w:rPr>
          <w:rFonts w:ascii="Arial" w:hAnsi="Arial" w:cs="Arial"/>
          <w:b/>
          <w:sz w:val="24"/>
          <w:szCs w:val="24"/>
        </w:rPr>
        <w:t xml:space="preserve"> часть </w:t>
      </w:r>
      <w:r w:rsidR="00B17242" w:rsidRPr="00E13DEA">
        <w:rPr>
          <w:rFonts w:ascii="Arial" w:hAnsi="Arial" w:cs="Arial"/>
          <w:b/>
          <w:sz w:val="24"/>
          <w:szCs w:val="24"/>
        </w:rPr>
        <w:t>2</w:t>
      </w:r>
      <w:r w:rsidRPr="00E13DEA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B17242" w:rsidRPr="00E13DEA" w:rsidRDefault="001D4490" w:rsidP="001D4490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>«</w:t>
      </w:r>
      <w:r w:rsidR="00B17242" w:rsidRPr="00E13DEA">
        <w:rPr>
          <w:rFonts w:ascii="Arial" w:hAnsi="Arial" w:cs="Arial"/>
          <w:sz w:val="24"/>
          <w:szCs w:val="24"/>
        </w:rPr>
        <w:t>Порядок оплаты труда Председателя Контрольно-счетной палаты производится в соответствии</w:t>
      </w:r>
      <w:r w:rsidR="00880E25" w:rsidRPr="00E13DEA">
        <w:rPr>
          <w:rFonts w:ascii="Arial" w:hAnsi="Arial" w:cs="Arial"/>
          <w:sz w:val="24"/>
          <w:szCs w:val="24"/>
        </w:rPr>
        <w:t xml:space="preserve"> с</w:t>
      </w:r>
      <w:r w:rsidR="00B17242" w:rsidRPr="00E13D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7242" w:rsidRPr="00E13DEA">
        <w:rPr>
          <w:rFonts w:ascii="Arial" w:hAnsi="Arial" w:cs="Arial"/>
          <w:sz w:val="24"/>
          <w:szCs w:val="24"/>
        </w:rPr>
        <w:t>порядком</w:t>
      </w:r>
      <w:proofErr w:type="gramEnd"/>
      <w:r w:rsidR="00B17242" w:rsidRPr="00E13DEA">
        <w:rPr>
          <w:rFonts w:ascii="Arial" w:hAnsi="Arial" w:cs="Arial"/>
          <w:sz w:val="24"/>
          <w:szCs w:val="24"/>
        </w:rPr>
        <w:t xml:space="preserve"> изложенным</w:t>
      </w:r>
      <w:r w:rsidR="00C52418" w:rsidRPr="00E13DEA">
        <w:rPr>
          <w:rFonts w:ascii="Arial" w:hAnsi="Arial" w:cs="Arial"/>
          <w:sz w:val="24"/>
          <w:szCs w:val="24"/>
        </w:rPr>
        <w:t xml:space="preserve"> в</w:t>
      </w:r>
      <w:r w:rsidR="00B17242" w:rsidRPr="00E13DEA">
        <w:rPr>
          <w:rFonts w:ascii="Arial" w:hAnsi="Arial" w:cs="Arial"/>
          <w:sz w:val="24"/>
          <w:szCs w:val="24"/>
        </w:rPr>
        <w:t xml:space="preserve"> Положении об оплате труда выборных должностных лиц местного самоуправления в </w:t>
      </w:r>
      <w:proofErr w:type="spellStart"/>
      <w:r w:rsidR="00B17242" w:rsidRPr="00E13DEA">
        <w:rPr>
          <w:rFonts w:ascii="Arial" w:hAnsi="Arial" w:cs="Arial"/>
          <w:sz w:val="24"/>
          <w:szCs w:val="24"/>
        </w:rPr>
        <w:t>Баяндаевском</w:t>
      </w:r>
      <w:proofErr w:type="spellEnd"/>
      <w:r w:rsidR="00B17242" w:rsidRPr="00E13DEA">
        <w:rPr>
          <w:rFonts w:ascii="Arial" w:hAnsi="Arial" w:cs="Arial"/>
          <w:sz w:val="24"/>
          <w:szCs w:val="24"/>
        </w:rPr>
        <w:t xml:space="preserve"> муниципальном районе.</w:t>
      </w:r>
    </w:p>
    <w:p w:rsidR="00433911" w:rsidRPr="00E13DEA" w:rsidRDefault="00433911" w:rsidP="00433911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3DEA">
        <w:rPr>
          <w:rFonts w:ascii="Arial" w:hAnsi="Arial" w:cs="Arial"/>
          <w:sz w:val="24"/>
          <w:szCs w:val="24"/>
        </w:rPr>
        <w:t>Размер оплаты труда Председателя Контрольно-счетной палаты, не может быть ниже процентного соотношения, установленного Законом Иркутской области от 05.07.2023 N 97-ОЗ "Об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области", к размеру оплаты труда главы муниципального образования без учета выплат за работу со сведениями, составляющими государственную тайну.</w:t>
      </w:r>
      <w:proofErr w:type="gramEnd"/>
    </w:p>
    <w:p w:rsidR="00433911" w:rsidRPr="00E13DEA" w:rsidRDefault="00433911" w:rsidP="00433911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 xml:space="preserve">Индексация денежного вознаграждения, денежного поощрения и иных дополнительных выплат Председателю Контрольно-счетной палаты, </w:t>
      </w:r>
      <w:r w:rsidRPr="00E13DEA">
        <w:rPr>
          <w:rFonts w:ascii="Arial" w:hAnsi="Arial" w:cs="Arial"/>
          <w:sz w:val="24"/>
          <w:szCs w:val="24"/>
        </w:rPr>
        <w:lastRenderedPageBreak/>
        <w:t>производится муниципальными правовыми актами в соответствии с законодательством.</w:t>
      </w:r>
    </w:p>
    <w:p w:rsidR="0043737E" w:rsidRPr="00E13DEA" w:rsidRDefault="00433911" w:rsidP="001D4490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>Оплата труда Председ</w:t>
      </w:r>
      <w:r w:rsidR="00961497" w:rsidRPr="00E13DEA">
        <w:rPr>
          <w:rFonts w:ascii="Arial" w:hAnsi="Arial" w:cs="Arial"/>
          <w:sz w:val="24"/>
          <w:szCs w:val="24"/>
        </w:rPr>
        <w:t>ателя Контрольно-счетной палаты</w:t>
      </w:r>
      <w:r w:rsidRPr="00E13DEA">
        <w:rPr>
          <w:rFonts w:ascii="Arial" w:hAnsi="Arial" w:cs="Arial"/>
          <w:sz w:val="24"/>
          <w:szCs w:val="24"/>
        </w:rPr>
        <w:t xml:space="preserve"> производится за счет бюджетных ассигнований, предусмотренных в бюджете муниципального образования</w:t>
      </w:r>
      <w:r w:rsidR="00C52418" w:rsidRPr="00E13DEA">
        <w:rPr>
          <w:rFonts w:ascii="Arial" w:hAnsi="Arial" w:cs="Arial"/>
          <w:sz w:val="24"/>
          <w:szCs w:val="24"/>
        </w:rPr>
        <w:t xml:space="preserve"> «Баяндаевский район»</w:t>
      </w:r>
      <w:r w:rsidRPr="00E13DEA">
        <w:rPr>
          <w:rFonts w:ascii="Arial" w:hAnsi="Arial" w:cs="Arial"/>
          <w:sz w:val="24"/>
          <w:szCs w:val="24"/>
        </w:rPr>
        <w:t xml:space="preserve"> на содержание </w:t>
      </w:r>
      <w:r w:rsidR="00373233">
        <w:rPr>
          <w:rFonts w:ascii="Arial" w:hAnsi="Arial" w:cs="Arial"/>
          <w:sz w:val="24"/>
          <w:szCs w:val="24"/>
        </w:rPr>
        <w:t>К</w:t>
      </w:r>
      <w:r w:rsidRPr="00E13DEA">
        <w:rPr>
          <w:rFonts w:ascii="Arial" w:hAnsi="Arial" w:cs="Arial"/>
          <w:sz w:val="24"/>
          <w:szCs w:val="24"/>
        </w:rPr>
        <w:t>онтрольно-счетно</w:t>
      </w:r>
      <w:r w:rsidR="00373233">
        <w:rPr>
          <w:rFonts w:ascii="Arial" w:hAnsi="Arial" w:cs="Arial"/>
          <w:sz w:val="24"/>
          <w:szCs w:val="24"/>
        </w:rPr>
        <w:t>й</w:t>
      </w:r>
      <w:r w:rsidRPr="00E13DEA">
        <w:rPr>
          <w:rFonts w:ascii="Arial" w:hAnsi="Arial" w:cs="Arial"/>
          <w:sz w:val="24"/>
          <w:szCs w:val="24"/>
        </w:rPr>
        <w:t xml:space="preserve"> </w:t>
      </w:r>
      <w:r w:rsidR="00373233">
        <w:rPr>
          <w:rFonts w:ascii="Arial" w:hAnsi="Arial" w:cs="Arial"/>
          <w:sz w:val="24"/>
          <w:szCs w:val="24"/>
        </w:rPr>
        <w:t>палаты</w:t>
      </w:r>
      <w:r w:rsidRPr="00E13DE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73233">
        <w:rPr>
          <w:rFonts w:ascii="Arial" w:hAnsi="Arial" w:cs="Arial"/>
          <w:sz w:val="24"/>
          <w:szCs w:val="24"/>
        </w:rPr>
        <w:t xml:space="preserve"> «Баяндаевский район»</w:t>
      </w:r>
      <w:proofErr w:type="gramStart"/>
      <w:r w:rsidRPr="00E13DEA">
        <w:rPr>
          <w:rFonts w:ascii="Arial" w:hAnsi="Arial" w:cs="Arial"/>
          <w:sz w:val="24"/>
          <w:szCs w:val="24"/>
        </w:rPr>
        <w:t>.</w:t>
      </w:r>
      <w:r w:rsidR="006610B5" w:rsidRPr="00E13DEA">
        <w:rPr>
          <w:rFonts w:ascii="Arial" w:hAnsi="Arial" w:cs="Arial"/>
          <w:sz w:val="24"/>
          <w:szCs w:val="24"/>
        </w:rPr>
        <w:t>»</w:t>
      </w:r>
      <w:proofErr w:type="gramEnd"/>
      <w:r w:rsidR="00BC52E1" w:rsidRPr="00E13DEA">
        <w:rPr>
          <w:rFonts w:ascii="Arial" w:hAnsi="Arial" w:cs="Arial"/>
          <w:sz w:val="24"/>
          <w:szCs w:val="24"/>
        </w:rPr>
        <w:t>;</w:t>
      </w:r>
    </w:p>
    <w:p w:rsidR="00BC52E1" w:rsidRPr="00E13DEA" w:rsidRDefault="00BC52E1" w:rsidP="001D4490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>- в статье 24 часть 4 изложить в следующей редакции:</w:t>
      </w:r>
    </w:p>
    <w:p w:rsidR="00BC52E1" w:rsidRPr="00E13DEA" w:rsidRDefault="00BC52E1" w:rsidP="00BC52E1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3DEA">
        <w:rPr>
          <w:rFonts w:ascii="Arial" w:hAnsi="Arial" w:cs="Arial"/>
          <w:sz w:val="24"/>
          <w:szCs w:val="24"/>
        </w:rPr>
        <w:t>«Председателю Контрольно-счетной палаты предусматрива</w:t>
      </w:r>
      <w:r w:rsidR="00795716" w:rsidRPr="00E13DEA">
        <w:rPr>
          <w:rFonts w:ascii="Arial" w:hAnsi="Arial" w:cs="Arial"/>
          <w:sz w:val="24"/>
          <w:szCs w:val="24"/>
        </w:rPr>
        <w:t>ет</w:t>
      </w:r>
      <w:r w:rsidRPr="00E13DEA">
        <w:rPr>
          <w:rFonts w:ascii="Arial" w:hAnsi="Arial" w:cs="Arial"/>
          <w:sz w:val="24"/>
          <w:szCs w:val="24"/>
        </w:rPr>
        <w:t>ся ежемесячная доплата к страховой пенсии по старости, страховой пенсии по инвалидности, назначенным в соответствии с Федеральным законом от 28 декабря 2013 года N 400-ФЗ "О страховых пенсиях", пенсии, назначенной в соответствии с Законом Российской Федерации от 19 апреля 1991 года N 1032-1 "О занятости населения в Российской Федерации" (далее - ежемесячная доплата</w:t>
      </w:r>
      <w:r w:rsidR="00036346" w:rsidRPr="00E13DEA">
        <w:rPr>
          <w:rFonts w:ascii="Arial" w:hAnsi="Arial" w:cs="Arial"/>
          <w:sz w:val="24"/>
          <w:szCs w:val="24"/>
        </w:rPr>
        <w:t xml:space="preserve"> к страховой пенсии</w:t>
      </w:r>
      <w:r w:rsidRPr="00E13DEA">
        <w:rPr>
          <w:rFonts w:ascii="Arial" w:hAnsi="Arial" w:cs="Arial"/>
          <w:sz w:val="24"/>
          <w:szCs w:val="24"/>
        </w:rPr>
        <w:t>).</w:t>
      </w:r>
      <w:proofErr w:type="gramEnd"/>
    </w:p>
    <w:p w:rsidR="00BC52E1" w:rsidRPr="00E13DEA" w:rsidRDefault="00036346" w:rsidP="00BC52E1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 xml:space="preserve">Ежемесячная доплата к страховой пенсии </w:t>
      </w:r>
      <w:r w:rsidR="00BC52E1" w:rsidRPr="00E13DEA">
        <w:rPr>
          <w:rFonts w:ascii="Arial" w:hAnsi="Arial" w:cs="Arial"/>
          <w:sz w:val="24"/>
          <w:szCs w:val="24"/>
        </w:rPr>
        <w:t xml:space="preserve">устанавливается </w:t>
      </w:r>
      <w:r w:rsidR="008508E5" w:rsidRPr="00E13DEA">
        <w:rPr>
          <w:rFonts w:ascii="Arial" w:hAnsi="Arial" w:cs="Arial"/>
          <w:sz w:val="24"/>
          <w:szCs w:val="24"/>
        </w:rPr>
        <w:t>Председателю Контрольно-счетной палаты</w:t>
      </w:r>
      <w:r w:rsidR="00BC52E1" w:rsidRPr="00E13D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52E1" w:rsidRPr="00E13DEA">
        <w:rPr>
          <w:rFonts w:ascii="Arial" w:hAnsi="Arial" w:cs="Arial"/>
          <w:sz w:val="24"/>
          <w:szCs w:val="24"/>
        </w:rPr>
        <w:t>при прекращении полномочий с выходом в соответствии с федеральным законодательством на страховую пенсию</w:t>
      </w:r>
      <w:proofErr w:type="gramEnd"/>
      <w:r w:rsidR="00BC52E1" w:rsidRPr="00E13DEA">
        <w:rPr>
          <w:rFonts w:ascii="Arial" w:hAnsi="Arial" w:cs="Arial"/>
          <w:sz w:val="24"/>
          <w:szCs w:val="24"/>
        </w:rPr>
        <w:t xml:space="preserve"> по старости, страховую пенсию по инвалидности, при наличии стажа муниципальной службы не менее пятнадцати лет.</w:t>
      </w:r>
    </w:p>
    <w:p w:rsidR="00BC52E1" w:rsidRPr="00E13DEA" w:rsidRDefault="00BC52E1" w:rsidP="00BC52E1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 xml:space="preserve">В стаж муниципальной службы для назначения </w:t>
      </w:r>
      <w:r w:rsidR="00036346" w:rsidRPr="00E13DEA">
        <w:rPr>
          <w:rFonts w:ascii="Arial" w:hAnsi="Arial" w:cs="Arial"/>
          <w:sz w:val="24"/>
          <w:szCs w:val="24"/>
        </w:rPr>
        <w:t>ежемесячной доплаты к страховой пенсии</w:t>
      </w:r>
      <w:r w:rsidRPr="00E13DEA">
        <w:rPr>
          <w:rFonts w:ascii="Arial" w:hAnsi="Arial" w:cs="Arial"/>
          <w:sz w:val="24"/>
          <w:szCs w:val="24"/>
        </w:rPr>
        <w:t xml:space="preserve">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BC52E1" w:rsidRPr="00E13DEA" w:rsidRDefault="00BC52E1" w:rsidP="00BC52E1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 xml:space="preserve">Право на получение </w:t>
      </w:r>
      <w:r w:rsidR="00036346" w:rsidRPr="00E13DEA">
        <w:rPr>
          <w:rFonts w:ascii="Arial" w:hAnsi="Arial" w:cs="Arial"/>
          <w:sz w:val="24"/>
          <w:szCs w:val="24"/>
        </w:rPr>
        <w:t xml:space="preserve">ежемесячной доплаты к страховой пенсии </w:t>
      </w:r>
      <w:r w:rsidRPr="00E13DEA">
        <w:rPr>
          <w:rFonts w:ascii="Arial" w:hAnsi="Arial" w:cs="Arial"/>
          <w:sz w:val="24"/>
          <w:szCs w:val="24"/>
        </w:rPr>
        <w:t xml:space="preserve">не возникает у лица, замещавшего должность </w:t>
      </w:r>
      <w:r w:rsidR="008508E5" w:rsidRPr="00E13DEA">
        <w:rPr>
          <w:rFonts w:ascii="Arial" w:hAnsi="Arial" w:cs="Arial"/>
          <w:sz w:val="24"/>
          <w:szCs w:val="24"/>
        </w:rPr>
        <w:t>Председателя Контрольно-счетной палаты</w:t>
      </w:r>
      <w:r w:rsidRPr="00E13DEA">
        <w:rPr>
          <w:rFonts w:ascii="Arial" w:hAnsi="Arial" w:cs="Arial"/>
          <w:sz w:val="24"/>
          <w:szCs w:val="24"/>
        </w:rPr>
        <w:t xml:space="preserve">, полномочия которого прекращены досрочно в связи </w:t>
      </w:r>
      <w:proofErr w:type="gramStart"/>
      <w:r w:rsidRPr="00E13DEA">
        <w:rPr>
          <w:rFonts w:ascii="Arial" w:hAnsi="Arial" w:cs="Arial"/>
          <w:sz w:val="24"/>
          <w:szCs w:val="24"/>
        </w:rPr>
        <w:t>с</w:t>
      </w:r>
      <w:proofErr w:type="gramEnd"/>
      <w:r w:rsidRPr="00E13DEA">
        <w:rPr>
          <w:rFonts w:ascii="Arial" w:hAnsi="Arial" w:cs="Arial"/>
          <w:sz w:val="24"/>
          <w:szCs w:val="24"/>
        </w:rPr>
        <w:t>:</w:t>
      </w:r>
    </w:p>
    <w:p w:rsidR="00BC52E1" w:rsidRPr="00E13DEA" w:rsidRDefault="00BC52E1" w:rsidP="00BC52E1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>1) вступлением в законную силу обвинительного приговора суда в отношении его;</w:t>
      </w:r>
    </w:p>
    <w:p w:rsidR="00BC52E1" w:rsidRPr="00E13DEA" w:rsidRDefault="00BC52E1" w:rsidP="00BC52E1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>2) подачей письменного заявления об отставке;</w:t>
      </w:r>
    </w:p>
    <w:p w:rsidR="00BC52E1" w:rsidRPr="00E13DEA" w:rsidRDefault="00BC52E1" w:rsidP="00BC52E1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 xml:space="preserve">3) нарушением требований законодательства Российской </w:t>
      </w:r>
      <w:proofErr w:type="gramStart"/>
      <w:r w:rsidRPr="00E13DEA">
        <w:rPr>
          <w:rFonts w:ascii="Arial" w:hAnsi="Arial" w:cs="Arial"/>
          <w:sz w:val="24"/>
          <w:szCs w:val="24"/>
        </w:rPr>
        <w:t>Федерации</w:t>
      </w:r>
      <w:proofErr w:type="gramEnd"/>
      <w:r w:rsidRPr="00E13DEA">
        <w:rPr>
          <w:rFonts w:ascii="Arial" w:hAnsi="Arial" w:cs="Arial"/>
          <w:sz w:val="24"/>
          <w:szCs w:val="24"/>
        </w:rPr>
        <w:t xml:space="preserve"> при осуществлении возложенных на него должностных полномочий или злоупотреблением должностными полномочиями, если за решение о досрочном освобождении такого должностного лица проголосовало большинство от установленного числа депутатов представительного органа муниципального образования.</w:t>
      </w:r>
    </w:p>
    <w:p w:rsidR="00BC52E1" w:rsidRPr="00E13DEA" w:rsidRDefault="00BC52E1" w:rsidP="00BC52E1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 xml:space="preserve">Выплата </w:t>
      </w:r>
      <w:r w:rsidR="00036346" w:rsidRPr="00E13DEA">
        <w:rPr>
          <w:rFonts w:ascii="Arial" w:hAnsi="Arial" w:cs="Arial"/>
          <w:sz w:val="24"/>
          <w:szCs w:val="24"/>
        </w:rPr>
        <w:t>ежемесячной доплаты к страховой пенсии</w:t>
      </w:r>
      <w:r w:rsidRPr="00E13DEA">
        <w:rPr>
          <w:rFonts w:ascii="Arial" w:hAnsi="Arial" w:cs="Arial"/>
          <w:sz w:val="24"/>
          <w:szCs w:val="24"/>
        </w:rPr>
        <w:t xml:space="preserve"> лицу, замещавшему должность </w:t>
      </w:r>
      <w:r w:rsidR="008508E5" w:rsidRPr="00E13DEA">
        <w:rPr>
          <w:rFonts w:ascii="Arial" w:hAnsi="Arial" w:cs="Arial"/>
          <w:sz w:val="24"/>
          <w:szCs w:val="24"/>
        </w:rPr>
        <w:t>Председателя Контрольно-счетной палаты</w:t>
      </w:r>
      <w:r w:rsidRPr="00E13DEA">
        <w:rPr>
          <w:rFonts w:ascii="Arial" w:hAnsi="Arial" w:cs="Arial"/>
          <w:sz w:val="24"/>
          <w:szCs w:val="24"/>
        </w:rPr>
        <w:t>, прекращается в следующих случаях:</w:t>
      </w:r>
    </w:p>
    <w:p w:rsidR="00BC52E1" w:rsidRPr="00E13DEA" w:rsidRDefault="00BC52E1" w:rsidP="00BC52E1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>1)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BC52E1" w:rsidRPr="00E13DEA" w:rsidRDefault="00BC52E1" w:rsidP="00BC52E1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lastRenderedPageBreak/>
        <w:t>2) смерть лица, получающего ежемесячную доплату</w:t>
      </w:r>
      <w:r w:rsidR="00014862" w:rsidRPr="00E13DEA">
        <w:t xml:space="preserve"> </w:t>
      </w:r>
      <w:r w:rsidR="00014862" w:rsidRPr="00E13DEA">
        <w:rPr>
          <w:rFonts w:ascii="Arial" w:hAnsi="Arial" w:cs="Arial"/>
          <w:sz w:val="24"/>
          <w:szCs w:val="24"/>
        </w:rPr>
        <w:t>к страховой пенсии</w:t>
      </w:r>
      <w:r w:rsidRPr="00E13DEA">
        <w:rPr>
          <w:rFonts w:ascii="Arial" w:hAnsi="Arial" w:cs="Arial"/>
          <w:sz w:val="24"/>
          <w:szCs w:val="24"/>
        </w:rPr>
        <w:t>, признание его безвестно отсутствующим, объявление умершим в порядке, установленном федеральными законами.</w:t>
      </w:r>
    </w:p>
    <w:p w:rsidR="00BC52E1" w:rsidRPr="00E13DEA" w:rsidRDefault="007F5E39" w:rsidP="00C84197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>Н</w:t>
      </w:r>
      <w:r w:rsidR="00BC52E1" w:rsidRPr="00E13DEA">
        <w:rPr>
          <w:rFonts w:ascii="Arial" w:hAnsi="Arial" w:cs="Arial"/>
          <w:sz w:val="24"/>
          <w:szCs w:val="24"/>
        </w:rPr>
        <w:t>азначени</w:t>
      </w:r>
      <w:r w:rsidRPr="00E13DEA">
        <w:rPr>
          <w:rFonts w:ascii="Arial" w:hAnsi="Arial" w:cs="Arial"/>
          <w:sz w:val="24"/>
          <w:szCs w:val="24"/>
        </w:rPr>
        <w:t>е</w:t>
      </w:r>
      <w:r w:rsidR="00BC52E1" w:rsidRPr="00E13DEA">
        <w:rPr>
          <w:rFonts w:ascii="Arial" w:hAnsi="Arial" w:cs="Arial"/>
          <w:sz w:val="24"/>
          <w:szCs w:val="24"/>
        </w:rPr>
        <w:t xml:space="preserve"> и выплат</w:t>
      </w:r>
      <w:r w:rsidRPr="00E13DEA">
        <w:rPr>
          <w:rFonts w:ascii="Arial" w:hAnsi="Arial" w:cs="Arial"/>
          <w:sz w:val="24"/>
          <w:szCs w:val="24"/>
        </w:rPr>
        <w:t>а</w:t>
      </w:r>
      <w:r w:rsidR="00BC52E1" w:rsidRPr="00E13DEA">
        <w:rPr>
          <w:rFonts w:ascii="Arial" w:hAnsi="Arial" w:cs="Arial"/>
          <w:sz w:val="24"/>
          <w:szCs w:val="24"/>
        </w:rPr>
        <w:t xml:space="preserve"> </w:t>
      </w:r>
      <w:r w:rsidR="00036346" w:rsidRPr="00E13DEA">
        <w:rPr>
          <w:rFonts w:ascii="Arial" w:hAnsi="Arial" w:cs="Arial"/>
          <w:sz w:val="24"/>
          <w:szCs w:val="24"/>
        </w:rPr>
        <w:t>ежемесячной доплаты к страховой пенсии</w:t>
      </w:r>
      <w:r w:rsidR="00036346" w:rsidRPr="00E13DEA">
        <w:t xml:space="preserve"> </w:t>
      </w:r>
      <w:r w:rsidR="00036346" w:rsidRPr="00E13DEA">
        <w:rPr>
          <w:rFonts w:ascii="Arial" w:hAnsi="Arial" w:cs="Arial"/>
          <w:sz w:val="24"/>
          <w:szCs w:val="24"/>
        </w:rPr>
        <w:t xml:space="preserve">Председателю Контрольно-счетной палаты </w:t>
      </w:r>
      <w:r w:rsidRPr="00E13DEA">
        <w:rPr>
          <w:rFonts w:ascii="Arial" w:hAnsi="Arial" w:cs="Arial"/>
          <w:sz w:val="24"/>
          <w:szCs w:val="24"/>
        </w:rPr>
        <w:t xml:space="preserve">производится в соответствии с порядком назначения и выплаты </w:t>
      </w:r>
      <w:r w:rsidR="00036346" w:rsidRPr="00E13DEA">
        <w:rPr>
          <w:rFonts w:ascii="Arial" w:hAnsi="Arial" w:cs="Arial"/>
          <w:sz w:val="24"/>
          <w:szCs w:val="24"/>
        </w:rPr>
        <w:t>ежемесячной доплаты к страховой пенсии мэру</w:t>
      </w:r>
      <w:r w:rsidR="00693BA0" w:rsidRPr="00E13DEA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район».</w:t>
      </w:r>
      <w:r w:rsidR="00631833">
        <w:rPr>
          <w:rFonts w:ascii="Arial" w:hAnsi="Arial" w:cs="Arial"/>
          <w:sz w:val="24"/>
          <w:szCs w:val="24"/>
        </w:rPr>
        <w:t>».</w:t>
      </w:r>
      <w:bookmarkStart w:id="0" w:name="_GoBack"/>
      <w:bookmarkEnd w:id="0"/>
    </w:p>
    <w:p w:rsidR="00284E0F" w:rsidRPr="00E13DEA" w:rsidRDefault="00223804" w:rsidP="0044697C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 xml:space="preserve"> </w:t>
      </w:r>
      <w:r w:rsidR="00284E0F" w:rsidRPr="00E13DEA">
        <w:rPr>
          <w:rFonts w:ascii="Arial" w:hAnsi="Arial" w:cs="Arial"/>
          <w:sz w:val="24"/>
          <w:szCs w:val="24"/>
        </w:rPr>
        <w:t xml:space="preserve"> </w:t>
      </w:r>
    </w:p>
    <w:p w:rsidR="00156FA5" w:rsidRPr="00E13DEA" w:rsidRDefault="00156FA5" w:rsidP="00156FA5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13DEA">
        <w:rPr>
          <w:rFonts w:ascii="Arial" w:hAnsi="Arial" w:cs="Arial"/>
          <w:b/>
          <w:sz w:val="24"/>
          <w:szCs w:val="24"/>
        </w:rPr>
        <w:t xml:space="preserve">Опубликовать настоящее решение в районной газете «Заря» и разместить на официальном сайте МО «Баяндаевский район» в информационно-телекоммуникационной сети «Интернет». </w:t>
      </w:r>
    </w:p>
    <w:p w:rsidR="00242EC0" w:rsidRPr="00E13DEA" w:rsidRDefault="00156FA5" w:rsidP="00156FA5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13DEA">
        <w:rPr>
          <w:rFonts w:ascii="Arial" w:hAnsi="Arial" w:cs="Arial"/>
          <w:b/>
          <w:sz w:val="24"/>
          <w:szCs w:val="24"/>
        </w:rPr>
        <w:t xml:space="preserve">Настоящее решение вступает в силу с момента его официального опубликования и распространяется на правоотношения, возникшие с </w:t>
      </w:r>
      <w:r w:rsidR="009D6480" w:rsidRPr="00E13DEA">
        <w:rPr>
          <w:rFonts w:ascii="Arial" w:hAnsi="Arial" w:cs="Arial"/>
          <w:b/>
          <w:sz w:val="24"/>
          <w:szCs w:val="24"/>
        </w:rPr>
        <w:t>1 октября</w:t>
      </w:r>
      <w:r w:rsidRPr="00E13DEA">
        <w:rPr>
          <w:rFonts w:ascii="Arial" w:hAnsi="Arial" w:cs="Arial"/>
          <w:b/>
          <w:sz w:val="24"/>
          <w:szCs w:val="24"/>
        </w:rPr>
        <w:t xml:space="preserve"> 2023 года.</w:t>
      </w:r>
    </w:p>
    <w:p w:rsidR="00175C37" w:rsidRPr="00E13DEA" w:rsidRDefault="00242EC0" w:rsidP="00242EC0">
      <w:pPr>
        <w:spacing w:after="100" w:afterAutospacing="1"/>
        <w:ind w:left="360"/>
        <w:jc w:val="right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242EC0" w:rsidRPr="00E13DEA" w:rsidRDefault="00242EC0" w:rsidP="00242EC0">
      <w:pPr>
        <w:spacing w:after="100" w:afterAutospacing="1"/>
        <w:ind w:left="360"/>
        <w:jc w:val="right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 xml:space="preserve">  Председатель Думы                                                                                                                                  </w:t>
      </w:r>
    </w:p>
    <w:p w:rsidR="00242EC0" w:rsidRPr="00E13DEA" w:rsidRDefault="00242EC0" w:rsidP="00242EC0">
      <w:pPr>
        <w:jc w:val="right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>МО «Баяндаевский район»</w:t>
      </w:r>
    </w:p>
    <w:p w:rsidR="00242EC0" w:rsidRPr="00E13DEA" w:rsidRDefault="00242EC0" w:rsidP="00242EC0">
      <w:pPr>
        <w:spacing w:after="100" w:afterAutospacing="1"/>
        <w:jc w:val="right"/>
        <w:rPr>
          <w:rFonts w:ascii="Arial" w:hAnsi="Arial" w:cs="Arial"/>
          <w:sz w:val="24"/>
          <w:szCs w:val="24"/>
        </w:rPr>
      </w:pPr>
      <w:r w:rsidRPr="00E13D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94370B" w:rsidRPr="00E13DEA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="0094370B" w:rsidRPr="00E13DEA">
        <w:rPr>
          <w:rFonts w:ascii="Arial" w:hAnsi="Arial" w:cs="Arial"/>
          <w:sz w:val="24"/>
          <w:szCs w:val="24"/>
        </w:rPr>
        <w:t>Еликов</w:t>
      </w:r>
      <w:proofErr w:type="spellEnd"/>
      <w:r w:rsidRPr="00E13DE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tbl>
      <w:tblPr>
        <w:tblW w:w="9540" w:type="dxa"/>
        <w:tblInd w:w="108" w:type="dxa"/>
        <w:tblLook w:val="0000"/>
      </w:tblPr>
      <w:tblGrid>
        <w:gridCol w:w="5040"/>
        <w:gridCol w:w="4500"/>
      </w:tblGrid>
      <w:tr w:rsidR="00E13DEA" w:rsidRPr="00E13DEA" w:rsidTr="00E14178">
        <w:trPr>
          <w:trHeight w:val="540"/>
        </w:trPr>
        <w:tc>
          <w:tcPr>
            <w:tcW w:w="5040" w:type="dxa"/>
          </w:tcPr>
          <w:p w:rsidR="00242EC0" w:rsidRPr="00E13DEA" w:rsidRDefault="00242EC0" w:rsidP="00E14178">
            <w:pPr>
              <w:ind w:right="-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3DE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500" w:type="dxa"/>
          </w:tcPr>
          <w:p w:rsidR="002A7963" w:rsidRPr="00E13DEA" w:rsidRDefault="00242EC0" w:rsidP="002A7963">
            <w:pPr>
              <w:spacing w:after="0" w:line="360" w:lineRule="auto"/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3DEA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:rsidR="002A7963" w:rsidRPr="00E13DEA" w:rsidRDefault="002A7963" w:rsidP="002A7963">
            <w:pPr>
              <w:spacing w:after="0" w:line="360" w:lineRule="auto"/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3DEA">
              <w:rPr>
                <w:rFonts w:ascii="Arial" w:hAnsi="Arial" w:cs="Arial"/>
                <w:sz w:val="24"/>
                <w:szCs w:val="24"/>
              </w:rPr>
              <w:t xml:space="preserve">Мэр </w:t>
            </w:r>
          </w:p>
          <w:p w:rsidR="00242EC0" w:rsidRPr="00E13DEA" w:rsidRDefault="002A7963" w:rsidP="002A7963">
            <w:pPr>
              <w:spacing w:after="0" w:line="360" w:lineRule="auto"/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3DEA">
              <w:rPr>
                <w:rFonts w:ascii="Arial" w:hAnsi="Arial" w:cs="Arial"/>
                <w:sz w:val="24"/>
                <w:szCs w:val="24"/>
              </w:rPr>
              <w:t>МО «Баяндаевский район»</w:t>
            </w:r>
            <w:r w:rsidR="00242EC0" w:rsidRPr="00E13D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42EC0" w:rsidRPr="00E13DEA" w:rsidRDefault="00242EC0" w:rsidP="00751761">
            <w:pPr>
              <w:spacing w:line="360" w:lineRule="auto"/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3DEA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751761" w:rsidRPr="00E13DEA">
              <w:rPr>
                <w:rFonts w:ascii="Arial" w:hAnsi="Arial" w:cs="Arial"/>
                <w:sz w:val="24"/>
                <w:szCs w:val="24"/>
              </w:rPr>
              <w:t xml:space="preserve">А.П. </w:t>
            </w:r>
            <w:proofErr w:type="spellStart"/>
            <w:r w:rsidR="00751761" w:rsidRPr="00E13DEA">
              <w:rPr>
                <w:rFonts w:ascii="Arial" w:hAnsi="Arial" w:cs="Arial"/>
                <w:sz w:val="24"/>
                <w:szCs w:val="24"/>
              </w:rPr>
              <w:t>Табинаев</w:t>
            </w:r>
            <w:proofErr w:type="spellEnd"/>
          </w:p>
        </w:tc>
      </w:tr>
      <w:tr w:rsidR="00E13DEA" w:rsidRPr="00E13DEA" w:rsidTr="00E14178">
        <w:trPr>
          <w:gridAfter w:val="1"/>
          <w:wAfter w:w="4500" w:type="dxa"/>
          <w:trHeight w:val="900"/>
        </w:trPr>
        <w:tc>
          <w:tcPr>
            <w:tcW w:w="5040" w:type="dxa"/>
          </w:tcPr>
          <w:p w:rsidR="00242EC0" w:rsidRPr="00E13DEA" w:rsidRDefault="00242EC0" w:rsidP="00E1417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DEA">
              <w:rPr>
                <w:rFonts w:ascii="Arial" w:hAnsi="Arial" w:cs="Arial"/>
                <w:sz w:val="24"/>
                <w:szCs w:val="24"/>
              </w:rPr>
              <w:t>с. Баяндай</w:t>
            </w:r>
          </w:p>
          <w:p w:rsidR="00242EC0" w:rsidRPr="00E13DEA" w:rsidRDefault="00242EC0" w:rsidP="00751761">
            <w:pPr>
              <w:ind w:right="-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13DE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8046A" w:rsidRPr="00E13DEA">
              <w:rPr>
                <w:rFonts w:ascii="Arial" w:hAnsi="Arial" w:cs="Arial"/>
                <w:sz w:val="24"/>
                <w:szCs w:val="24"/>
                <w:u w:val="single"/>
              </w:rPr>
              <w:t>_____________</w:t>
            </w:r>
            <w:r w:rsidRPr="00E13DEA">
              <w:rPr>
                <w:rFonts w:ascii="Arial" w:hAnsi="Arial" w:cs="Arial"/>
                <w:sz w:val="24"/>
                <w:szCs w:val="24"/>
              </w:rPr>
              <w:t>20</w:t>
            </w:r>
            <w:r w:rsidR="0094370B" w:rsidRPr="00E13DEA">
              <w:rPr>
                <w:rFonts w:ascii="Arial" w:hAnsi="Arial" w:cs="Arial"/>
                <w:sz w:val="24"/>
                <w:szCs w:val="24"/>
              </w:rPr>
              <w:t>2</w:t>
            </w:r>
            <w:r w:rsidR="00751761" w:rsidRPr="00E13DEA">
              <w:rPr>
                <w:rFonts w:ascii="Arial" w:hAnsi="Arial" w:cs="Arial"/>
                <w:sz w:val="24"/>
                <w:szCs w:val="24"/>
              </w:rPr>
              <w:t>3</w:t>
            </w:r>
            <w:r w:rsidRPr="00E13DEA">
              <w:rPr>
                <w:rFonts w:ascii="Arial" w:hAnsi="Arial" w:cs="Arial"/>
                <w:sz w:val="24"/>
                <w:szCs w:val="24"/>
              </w:rPr>
              <w:t xml:space="preserve"> года   № </w:t>
            </w:r>
            <w:r w:rsidR="00F8046A" w:rsidRPr="00E13DEA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</w:p>
        </w:tc>
      </w:tr>
    </w:tbl>
    <w:p w:rsidR="007234B4" w:rsidRPr="00EE0B2A" w:rsidRDefault="007234B4" w:rsidP="005D5955">
      <w:pPr>
        <w:rPr>
          <w:sz w:val="24"/>
          <w:szCs w:val="24"/>
        </w:rPr>
      </w:pPr>
    </w:p>
    <w:sectPr w:rsidR="007234B4" w:rsidRPr="00EE0B2A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E70DC9"/>
    <w:multiLevelType w:val="hybridMultilevel"/>
    <w:tmpl w:val="699C2796"/>
    <w:lvl w:ilvl="0" w:tplc="33C0DEA2">
      <w:start w:val="8"/>
      <w:numFmt w:val="decimal"/>
      <w:lvlText w:val="%1)"/>
      <w:lvlJc w:val="left"/>
      <w:pPr>
        <w:ind w:left="893" w:hanging="360"/>
      </w:p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2">
    <w:nsid w:val="54D07DC7"/>
    <w:multiLevelType w:val="singleLevel"/>
    <w:tmpl w:val="FAC4DBE2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2EC0"/>
    <w:rsid w:val="00002C28"/>
    <w:rsid w:val="00014862"/>
    <w:rsid w:val="00033FF2"/>
    <w:rsid w:val="00036346"/>
    <w:rsid w:val="00076EF0"/>
    <w:rsid w:val="000830AC"/>
    <w:rsid w:val="000A0128"/>
    <w:rsid w:val="000A33F3"/>
    <w:rsid w:val="000B55D5"/>
    <w:rsid w:val="000B5ADC"/>
    <w:rsid w:val="000C3D7E"/>
    <w:rsid w:val="00105273"/>
    <w:rsid w:val="00113933"/>
    <w:rsid w:val="001239FF"/>
    <w:rsid w:val="0013148A"/>
    <w:rsid w:val="0014263D"/>
    <w:rsid w:val="00156FA5"/>
    <w:rsid w:val="00175C37"/>
    <w:rsid w:val="00183338"/>
    <w:rsid w:val="001D4490"/>
    <w:rsid w:val="001F5698"/>
    <w:rsid w:val="00223804"/>
    <w:rsid w:val="00242EC0"/>
    <w:rsid w:val="0024633E"/>
    <w:rsid w:val="00253206"/>
    <w:rsid w:val="002537B7"/>
    <w:rsid w:val="00266A05"/>
    <w:rsid w:val="002844BE"/>
    <w:rsid w:val="00284E0F"/>
    <w:rsid w:val="00290A1A"/>
    <w:rsid w:val="002956F0"/>
    <w:rsid w:val="002A7963"/>
    <w:rsid w:val="002D04F1"/>
    <w:rsid w:val="00313292"/>
    <w:rsid w:val="00331BFF"/>
    <w:rsid w:val="00356C93"/>
    <w:rsid w:val="00361297"/>
    <w:rsid w:val="00373233"/>
    <w:rsid w:val="003A5BD5"/>
    <w:rsid w:val="003B3ECD"/>
    <w:rsid w:val="003B4E74"/>
    <w:rsid w:val="003B743E"/>
    <w:rsid w:val="004074F9"/>
    <w:rsid w:val="0041057F"/>
    <w:rsid w:val="0042233E"/>
    <w:rsid w:val="00433911"/>
    <w:rsid w:val="0043737E"/>
    <w:rsid w:val="0044697C"/>
    <w:rsid w:val="00453709"/>
    <w:rsid w:val="00470C75"/>
    <w:rsid w:val="004923D5"/>
    <w:rsid w:val="0049271B"/>
    <w:rsid w:val="004C6BBB"/>
    <w:rsid w:val="004F04A2"/>
    <w:rsid w:val="00537DEF"/>
    <w:rsid w:val="00561A2C"/>
    <w:rsid w:val="00570982"/>
    <w:rsid w:val="005B14D9"/>
    <w:rsid w:val="005B383C"/>
    <w:rsid w:val="005B42B3"/>
    <w:rsid w:val="005C0055"/>
    <w:rsid w:val="005D5955"/>
    <w:rsid w:val="005E71B6"/>
    <w:rsid w:val="005F6ACC"/>
    <w:rsid w:val="00607530"/>
    <w:rsid w:val="00631833"/>
    <w:rsid w:val="00637130"/>
    <w:rsid w:val="006610B5"/>
    <w:rsid w:val="00666C2A"/>
    <w:rsid w:val="00670587"/>
    <w:rsid w:val="00693BA0"/>
    <w:rsid w:val="006B40EE"/>
    <w:rsid w:val="006D5D1B"/>
    <w:rsid w:val="006E5F69"/>
    <w:rsid w:val="007234B4"/>
    <w:rsid w:val="00740AFC"/>
    <w:rsid w:val="007413B3"/>
    <w:rsid w:val="00742593"/>
    <w:rsid w:val="00751761"/>
    <w:rsid w:val="00752E15"/>
    <w:rsid w:val="00761906"/>
    <w:rsid w:val="007660B0"/>
    <w:rsid w:val="00795716"/>
    <w:rsid w:val="007E61D7"/>
    <w:rsid w:val="007F2519"/>
    <w:rsid w:val="007F5E39"/>
    <w:rsid w:val="0080021A"/>
    <w:rsid w:val="008353CB"/>
    <w:rsid w:val="008400D3"/>
    <w:rsid w:val="008508E5"/>
    <w:rsid w:val="00880E25"/>
    <w:rsid w:val="008C374F"/>
    <w:rsid w:val="008D2E38"/>
    <w:rsid w:val="008D4960"/>
    <w:rsid w:val="008D55F3"/>
    <w:rsid w:val="008E467A"/>
    <w:rsid w:val="00904C8A"/>
    <w:rsid w:val="00914A9B"/>
    <w:rsid w:val="0094370B"/>
    <w:rsid w:val="00943BDC"/>
    <w:rsid w:val="00953786"/>
    <w:rsid w:val="00961497"/>
    <w:rsid w:val="00963992"/>
    <w:rsid w:val="00981308"/>
    <w:rsid w:val="0098274E"/>
    <w:rsid w:val="00984FE6"/>
    <w:rsid w:val="009A0003"/>
    <w:rsid w:val="009D1E28"/>
    <w:rsid w:val="009D6480"/>
    <w:rsid w:val="009E5975"/>
    <w:rsid w:val="00A15BA5"/>
    <w:rsid w:val="00A34DAD"/>
    <w:rsid w:val="00A54DEE"/>
    <w:rsid w:val="00A62BEE"/>
    <w:rsid w:val="00A718B3"/>
    <w:rsid w:val="00A77D5F"/>
    <w:rsid w:val="00A847BC"/>
    <w:rsid w:val="00AB70F0"/>
    <w:rsid w:val="00B04EDD"/>
    <w:rsid w:val="00B12DE3"/>
    <w:rsid w:val="00B17242"/>
    <w:rsid w:val="00B54738"/>
    <w:rsid w:val="00BA2A03"/>
    <w:rsid w:val="00BB69C9"/>
    <w:rsid w:val="00BB7E66"/>
    <w:rsid w:val="00BC13F6"/>
    <w:rsid w:val="00BC52E1"/>
    <w:rsid w:val="00BF0E8B"/>
    <w:rsid w:val="00C16F55"/>
    <w:rsid w:val="00C40322"/>
    <w:rsid w:val="00C52418"/>
    <w:rsid w:val="00C76102"/>
    <w:rsid w:val="00C80D35"/>
    <w:rsid w:val="00C827D8"/>
    <w:rsid w:val="00C84197"/>
    <w:rsid w:val="00C934F3"/>
    <w:rsid w:val="00C95C00"/>
    <w:rsid w:val="00CB3AE7"/>
    <w:rsid w:val="00CC133B"/>
    <w:rsid w:val="00CC3888"/>
    <w:rsid w:val="00CF3FE0"/>
    <w:rsid w:val="00D0028C"/>
    <w:rsid w:val="00D2141A"/>
    <w:rsid w:val="00D216AA"/>
    <w:rsid w:val="00D4592D"/>
    <w:rsid w:val="00D93C37"/>
    <w:rsid w:val="00DA51AD"/>
    <w:rsid w:val="00DB2F5D"/>
    <w:rsid w:val="00DC08FA"/>
    <w:rsid w:val="00DF3CCD"/>
    <w:rsid w:val="00E13DEA"/>
    <w:rsid w:val="00E53CED"/>
    <w:rsid w:val="00EB5F64"/>
    <w:rsid w:val="00EB758D"/>
    <w:rsid w:val="00EE0B2A"/>
    <w:rsid w:val="00F07C32"/>
    <w:rsid w:val="00F155F3"/>
    <w:rsid w:val="00F26FC3"/>
    <w:rsid w:val="00F514AF"/>
    <w:rsid w:val="00F71BE6"/>
    <w:rsid w:val="00F8046A"/>
    <w:rsid w:val="00FB50A6"/>
    <w:rsid w:val="00FB5D7A"/>
    <w:rsid w:val="00FC0CEF"/>
    <w:rsid w:val="00FD3CC6"/>
    <w:rsid w:val="00FD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F2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D2CE5-2248-4EA3-B0F6-745A59C1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Комп</cp:lastModifiedBy>
  <cp:revision>187</cp:revision>
  <cp:lastPrinted>2021-10-24T04:58:00Z</cp:lastPrinted>
  <dcterms:created xsi:type="dcterms:W3CDTF">2019-01-30T05:00:00Z</dcterms:created>
  <dcterms:modified xsi:type="dcterms:W3CDTF">2023-11-03T02:24:00Z</dcterms:modified>
</cp:coreProperties>
</file>